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AF" w:rsidRPr="005141AF" w:rsidRDefault="005141AF" w:rsidP="005141AF">
      <w:pPr>
        <w:pStyle w:val="23"/>
        <w:shd w:val="clear" w:color="auto" w:fill="auto"/>
        <w:spacing w:before="0"/>
        <w:ind w:firstLine="800"/>
        <w:jc w:val="center"/>
        <w:rPr>
          <w:rFonts w:eastAsia="Segoe UI"/>
          <w:sz w:val="24"/>
          <w:szCs w:val="24"/>
        </w:rPr>
      </w:pPr>
      <w:bookmarkStart w:id="0" w:name="_GoBack"/>
      <w:bookmarkEnd w:id="0"/>
      <w:r w:rsidRPr="005141AF">
        <w:rPr>
          <w:rFonts w:eastAsia="Segoe UI"/>
          <w:sz w:val="24"/>
          <w:szCs w:val="24"/>
        </w:rPr>
        <w:t>О формировании в сети интернет Стратегического плана концептуальных предложений субъектов РФ и муниципальных образований, действующих на их территориях, по укреплению взаимодействия всех уровней власти Российской Федерации с целью повышения уровня жизни граждан России</w:t>
      </w:r>
    </w:p>
    <w:p w:rsidR="00D90A73" w:rsidRPr="00A30858" w:rsidRDefault="00D90A73">
      <w:pPr>
        <w:pStyle w:val="23"/>
        <w:shd w:val="clear" w:color="auto" w:fill="auto"/>
        <w:spacing w:before="0"/>
        <w:ind w:firstLine="800"/>
      </w:pPr>
    </w:p>
    <w:p w:rsidR="00556B17" w:rsidRPr="00D90A73" w:rsidRDefault="00523636" w:rsidP="00B138E3">
      <w:pPr>
        <w:pStyle w:val="23"/>
        <w:shd w:val="clear" w:color="auto" w:fill="auto"/>
        <w:spacing w:before="0"/>
        <w:ind w:firstLine="80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 xml:space="preserve">Руководствуясь задачей информирования широких кругов общественности о ходе реализации федерального проекта по формированию комфортной городской среды и вопросов участия населения в осуществлении местного самоуправления, обозначенной Президентом РФ на Заседании Совета по развитию местного самоуправления 5 августа 2017 года, ОИА "Новости России" и редакция журнала «Экономическая политика России» (учрежден 12.04.2007 года Минобрнауки России, Минэкономразвития России, Минпромторгом России и Росстатом, свидетельство о регистрации ПИ № ФС77-27975) формируют в сети интернет Стратегический план концептуальных предложений субъектов РФ и муниципальных образований, действующих на их территориях, по укреплению взаимодействия всех уровней власти Российской Федерации с целью повышения уровня жизни граждан России </w:t>
      </w:r>
      <w:hyperlink r:id="rId7" w:history="1">
        <w:r w:rsidR="00D90A73" w:rsidRPr="00D90A73">
          <w:rPr>
            <w:rStyle w:val="a3"/>
            <w:sz w:val="24"/>
            <w:szCs w:val="24"/>
            <w:lang w:val="en-US" w:eastAsia="en-US" w:bidi="en-US"/>
          </w:rPr>
          <w:t>http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://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www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kremlinrus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ru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news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/165/70882/</w:t>
        </w:r>
      </w:hyperlink>
      <w:r w:rsidRPr="00D90A73">
        <w:rPr>
          <w:sz w:val="24"/>
          <w:szCs w:val="24"/>
          <w:lang w:eastAsia="en-US" w:bidi="en-US"/>
        </w:rPr>
        <w:t>.</w:t>
      </w:r>
    </w:p>
    <w:p w:rsidR="00556B17" w:rsidRPr="00D90A73" w:rsidRDefault="00523636" w:rsidP="00B138E3">
      <w:pPr>
        <w:pStyle w:val="23"/>
        <w:shd w:val="clear" w:color="auto" w:fill="auto"/>
        <w:spacing w:before="0"/>
        <w:ind w:firstLine="80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>Целями данного бесплатного ресурса являются:</w:t>
      </w:r>
    </w:p>
    <w:p w:rsidR="00556B17" w:rsidRPr="00D90A73" w:rsidRDefault="00523636" w:rsidP="00B138E3">
      <w:pPr>
        <w:pStyle w:val="23"/>
        <w:numPr>
          <w:ilvl w:val="0"/>
          <w:numId w:val="1"/>
        </w:numPr>
        <w:shd w:val="clear" w:color="auto" w:fill="auto"/>
        <w:tabs>
          <w:tab w:val="left" w:pos="841"/>
        </w:tabs>
        <w:spacing w:before="0"/>
        <w:ind w:firstLine="68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>Информационное содействие региональным и муниципальным органам исполнительной власти в деле концентрации ресурсов и усилий на решении проблем граждан, проживающих на территориях всех видов населенных пунктов регионов России с учетом добавлений Федерального закона от 27 мая 2014 года № 136-ФЗ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обеспечение новых возможностей для реализации инициатив рядовых жителей регионов России, выявление успешных практик построения работы органов местного самоуправления по активному привлечению граждан в решение проблем городов, сёл и посёлков.</w:t>
      </w:r>
    </w:p>
    <w:p w:rsidR="00556B17" w:rsidRPr="00D90A73" w:rsidRDefault="00523636" w:rsidP="00B138E3">
      <w:pPr>
        <w:pStyle w:val="23"/>
        <w:numPr>
          <w:ilvl w:val="0"/>
          <w:numId w:val="1"/>
        </w:numPr>
        <w:shd w:val="clear" w:color="auto" w:fill="auto"/>
        <w:tabs>
          <w:tab w:val="left" w:pos="793"/>
        </w:tabs>
        <w:spacing w:before="0"/>
        <w:ind w:firstLine="68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 xml:space="preserve">Демонстрация конкретных проектов регионального и муниципального уровня власти, который максимально близок к людям, к их реальным заботам, ведь, только при постоянном, неформальном, заинтересованном общении с жителями можно узнать, почувствовать, что их действительно волнует, и вместе с гражданами добиваться решения насущных задач, строить планы развития. Добавить конструктивные концептуальные предложения можно здесь </w:t>
      </w:r>
      <w:hyperlink r:id="rId8" w:history="1">
        <w:r w:rsidR="00D90A73" w:rsidRPr="00D90A73">
          <w:rPr>
            <w:rStyle w:val="a3"/>
            <w:sz w:val="24"/>
            <w:szCs w:val="24"/>
            <w:lang w:val="en-US" w:eastAsia="en-US" w:bidi="en-US"/>
          </w:rPr>
          <w:t>http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://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www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kremlinrus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ru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news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</w:t>
        </w:r>
      </w:hyperlink>
      <w:r w:rsidRPr="00D90A73">
        <w:rPr>
          <w:sz w:val="24"/>
          <w:szCs w:val="24"/>
          <w:lang w:eastAsia="en-US" w:bidi="en-US"/>
        </w:rPr>
        <w:t>.</w:t>
      </w:r>
    </w:p>
    <w:p w:rsidR="00556B17" w:rsidRPr="00D90A73" w:rsidRDefault="00523636" w:rsidP="00B138E3">
      <w:pPr>
        <w:pStyle w:val="23"/>
        <w:numPr>
          <w:ilvl w:val="0"/>
          <w:numId w:val="1"/>
        </w:numPr>
        <w:shd w:val="clear" w:color="auto" w:fill="auto"/>
        <w:tabs>
          <w:tab w:val="left" w:pos="793"/>
        </w:tabs>
        <w:spacing w:before="0"/>
        <w:ind w:firstLine="68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 xml:space="preserve">Презентация наиболее конкурентоспособных отраслевых программ продуктивной работы с населением на мероприятиях международного значения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 возможна в рамках Международного Информационного Центра. Подробнее - тут </w:t>
      </w:r>
      <w:hyperlink r:id="rId9" w:history="1">
        <w:r w:rsidR="00D90A73" w:rsidRPr="00D90A73">
          <w:rPr>
            <w:rStyle w:val="a3"/>
            <w:sz w:val="24"/>
            <w:szCs w:val="24"/>
            <w:lang w:val="en-US" w:eastAsia="en-US" w:bidi="en-US"/>
          </w:rPr>
          <w:t>http://www.kremlinrus.ru/about/</w:t>
        </w:r>
      </w:hyperlink>
      <w:r w:rsidRPr="00D90A73">
        <w:rPr>
          <w:sz w:val="24"/>
          <w:szCs w:val="24"/>
          <w:lang w:val="en-US" w:eastAsia="en-US" w:bidi="en-US"/>
        </w:rPr>
        <w:t>.</w:t>
      </w:r>
    </w:p>
    <w:p w:rsidR="00556B17" w:rsidRPr="00D90A73" w:rsidRDefault="00523636" w:rsidP="00B138E3">
      <w:pPr>
        <w:pStyle w:val="23"/>
        <w:numPr>
          <w:ilvl w:val="0"/>
          <w:numId w:val="1"/>
        </w:numPr>
        <w:shd w:val="clear" w:color="auto" w:fill="auto"/>
        <w:tabs>
          <w:tab w:val="left" w:pos="883"/>
        </w:tabs>
        <w:spacing w:before="0"/>
        <w:ind w:left="68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 xml:space="preserve">Стратегические направления развития регионов России актуализируются здесь </w:t>
      </w:r>
      <w:hyperlink r:id="rId10" w:history="1">
        <w:r w:rsidR="00D90A73" w:rsidRPr="00D90A73">
          <w:rPr>
            <w:rStyle w:val="a3"/>
            <w:sz w:val="24"/>
            <w:szCs w:val="24"/>
            <w:lang w:val="en-US" w:eastAsia="en-US" w:bidi="en-US"/>
          </w:rPr>
          <w:t>http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://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www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kremlinrus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ru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news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/165/</w:t>
        </w:r>
      </w:hyperlink>
      <w:r w:rsidRPr="00D90A73">
        <w:rPr>
          <w:sz w:val="24"/>
          <w:szCs w:val="24"/>
          <w:lang w:eastAsia="en-US" w:bidi="en-US"/>
        </w:rPr>
        <w:t>.</w:t>
      </w:r>
    </w:p>
    <w:p w:rsidR="00556B17" w:rsidRPr="00D90A73" w:rsidRDefault="00523636" w:rsidP="00B138E3">
      <w:pPr>
        <w:pStyle w:val="23"/>
        <w:numPr>
          <w:ilvl w:val="0"/>
          <w:numId w:val="1"/>
        </w:numPr>
        <w:shd w:val="clear" w:color="auto" w:fill="auto"/>
        <w:tabs>
          <w:tab w:val="left" w:pos="841"/>
        </w:tabs>
        <w:spacing w:before="0"/>
        <w:ind w:firstLine="68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>Освещение деятельности органов власти субъектов РФ по формированию комфортной городской среды, так как обустраивать придомовые территории, парки, общественные пространства необходимо, безусловно, с учётом мнения граждан, которые проживают на этих территориях.</w:t>
      </w:r>
    </w:p>
    <w:p w:rsidR="00556B17" w:rsidRPr="00D90A73" w:rsidRDefault="00523636" w:rsidP="00B138E3">
      <w:pPr>
        <w:pStyle w:val="23"/>
        <w:numPr>
          <w:ilvl w:val="0"/>
          <w:numId w:val="1"/>
        </w:numPr>
        <w:shd w:val="clear" w:color="auto" w:fill="auto"/>
        <w:tabs>
          <w:tab w:val="left" w:pos="841"/>
        </w:tabs>
        <w:spacing w:before="0"/>
        <w:ind w:firstLine="680"/>
        <w:jc w:val="both"/>
        <w:rPr>
          <w:sz w:val="24"/>
          <w:szCs w:val="24"/>
        </w:rPr>
      </w:pPr>
      <w:r w:rsidRPr="00D90A73">
        <w:rPr>
          <w:sz w:val="24"/>
          <w:szCs w:val="24"/>
        </w:rPr>
        <w:t xml:space="preserve">Жители муниципальных образований субъектов РФ могут написать о запланированных или уже реализуемых проектах, связанных с перспективами развития своего населенного пункта в специальном блоке на странице </w:t>
      </w:r>
      <w:hyperlink r:id="rId11" w:history="1">
        <w:r w:rsidR="00D90A73" w:rsidRPr="00D90A73">
          <w:rPr>
            <w:rStyle w:val="a3"/>
            <w:sz w:val="24"/>
            <w:szCs w:val="24"/>
            <w:lang w:val="en-US" w:eastAsia="en-US" w:bidi="en-US"/>
          </w:rPr>
          <w:t>http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://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www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kremlinrus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.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ru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</w:t>
        </w:r>
        <w:r w:rsidR="00D90A73" w:rsidRPr="00D90A73">
          <w:rPr>
            <w:rStyle w:val="a3"/>
            <w:sz w:val="24"/>
            <w:szCs w:val="24"/>
            <w:lang w:val="en-US" w:eastAsia="en-US" w:bidi="en-US"/>
          </w:rPr>
          <w:t>vk</w:t>
        </w:r>
        <w:r w:rsidR="00D90A73" w:rsidRPr="00D90A73">
          <w:rPr>
            <w:rStyle w:val="a3"/>
            <w:sz w:val="24"/>
            <w:szCs w:val="24"/>
            <w:lang w:eastAsia="en-US" w:bidi="en-US"/>
          </w:rPr>
          <w:t>/</w:t>
        </w:r>
      </w:hyperlink>
      <w:r w:rsidRPr="00D90A73">
        <w:rPr>
          <w:sz w:val="24"/>
          <w:szCs w:val="24"/>
          <w:lang w:eastAsia="en-US" w:bidi="en-US"/>
        </w:rPr>
        <w:t xml:space="preserve"> </w:t>
      </w:r>
      <w:r w:rsidRPr="00D90A73">
        <w:rPr>
          <w:sz w:val="24"/>
          <w:szCs w:val="24"/>
        </w:rPr>
        <w:t>.</w:t>
      </w:r>
    </w:p>
    <w:sectPr w:rsidR="00556B17" w:rsidRPr="00D90A73" w:rsidSect="00B138E3">
      <w:pgSz w:w="11900" w:h="16840"/>
      <w:pgMar w:top="567" w:right="1077" w:bottom="1440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6E" w:rsidRDefault="0063676E">
      <w:r>
        <w:separator/>
      </w:r>
    </w:p>
  </w:endnote>
  <w:endnote w:type="continuationSeparator" w:id="0">
    <w:p w:rsidR="0063676E" w:rsidRDefault="0063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6E" w:rsidRDefault="0063676E"/>
  </w:footnote>
  <w:footnote w:type="continuationSeparator" w:id="0">
    <w:p w:rsidR="0063676E" w:rsidRDefault="006367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7B82"/>
    <w:multiLevelType w:val="multilevel"/>
    <w:tmpl w:val="FA1ED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F05EB"/>
    <w:multiLevelType w:val="multilevel"/>
    <w:tmpl w:val="7472C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17"/>
    <w:rsid w:val="005141AF"/>
    <w:rsid w:val="00523636"/>
    <w:rsid w:val="00556B17"/>
    <w:rsid w:val="0063676E"/>
    <w:rsid w:val="00A30858"/>
    <w:rsid w:val="00B138E3"/>
    <w:rsid w:val="00D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321FD-10A6-4D6C-B4E0-6EA29719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11">
    <w:name w:val="Заголовок №1"/>
    <w:basedOn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2"/>
      <w:szCs w:val="1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3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130"/>
      <w:sz w:val="86"/>
      <w:szCs w:val="86"/>
      <w:u w:val="none"/>
    </w:rPr>
  </w:style>
  <w:style w:type="character" w:customStyle="1" w:styleId="21">
    <w:name w:val="Заголовок №2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2">
    <w:name w:val="Заголовок №4_"/>
    <w:basedOn w:val="a0"/>
    <w:link w:val="43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83" w:lineRule="exact"/>
    </w:pPr>
    <w:rPr>
      <w:rFonts w:ascii="Franklin Gothic Book" w:eastAsia="Franklin Gothic Book" w:hAnsi="Franklin Gothic Book" w:cs="Franklin Gothic Book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Franklin Gothic Book" w:eastAsia="Franklin Gothic Book" w:hAnsi="Franklin Gothic Book" w:cs="Franklin Gothic Book"/>
      <w:sz w:val="122"/>
      <w:szCs w:val="1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spacing w:val="30"/>
      <w:sz w:val="11"/>
      <w:szCs w:val="1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outlineLvl w:val="1"/>
    </w:pPr>
    <w:rPr>
      <w:spacing w:val="130"/>
      <w:sz w:val="86"/>
      <w:szCs w:val="8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" w:line="293" w:lineRule="exact"/>
      <w:outlineLvl w:val="4"/>
    </w:pPr>
    <w:rPr>
      <w:rFonts w:ascii="Franklin Gothic Book" w:eastAsia="Franklin Gothic Book" w:hAnsi="Franklin Gothic Book" w:cs="Franklin Gothic Book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Franklin Gothic Book" w:eastAsia="Franklin Gothic Book" w:hAnsi="Franklin Gothic Book" w:cs="Franklin Gothic Book"/>
      <w:spacing w:val="30"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after="480" w:line="0" w:lineRule="atLeast"/>
      <w:jc w:val="both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480" w:after="480" w:line="0" w:lineRule="atLeast"/>
      <w:jc w:val="center"/>
      <w:outlineLvl w:val="3"/>
    </w:pPr>
    <w:rPr>
      <w:rFonts w:ascii="Segoe UI" w:eastAsia="Segoe UI" w:hAnsi="Segoe UI" w:cs="Segoe UI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line="26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480" w:line="33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emlinrus.ru/news/165/7088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emlinrus.ru/v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emlinrus.ru/news/1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rus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Услы</cp:lastModifiedBy>
  <cp:revision>2</cp:revision>
  <dcterms:created xsi:type="dcterms:W3CDTF">2017-08-24T11:43:00Z</dcterms:created>
  <dcterms:modified xsi:type="dcterms:W3CDTF">2017-08-24T11:43:00Z</dcterms:modified>
</cp:coreProperties>
</file>